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D55" w:rsidRPr="004C1A71" w:rsidRDefault="00234B44" w:rsidP="00234B44">
      <w:pPr>
        <w:jc w:val="center"/>
        <w:rPr>
          <w:rFonts w:ascii="Times New Roman" w:hAnsi="Times New Roman" w:cs="Times New Roman"/>
          <w:b/>
          <w:sz w:val="24"/>
        </w:rPr>
      </w:pPr>
      <w:r w:rsidRPr="004C1A71">
        <w:rPr>
          <w:rFonts w:ascii="Times New Roman" w:hAnsi="Times New Roman" w:cs="Times New Roman"/>
          <w:b/>
          <w:sz w:val="24"/>
        </w:rPr>
        <w:t>Statement of Special Inspections</w:t>
      </w:r>
    </w:p>
    <w:p w:rsidR="00234B44" w:rsidRDefault="00234B44" w:rsidP="00234B44">
      <w:pPr>
        <w:rPr>
          <w:rFonts w:ascii="Times New Roman" w:hAnsi="Times New Roman" w:cs="Times New Roman"/>
          <w:sz w:val="24"/>
          <w:szCs w:val="24"/>
        </w:rPr>
      </w:pPr>
      <w:r w:rsidRPr="00B33B32">
        <w:rPr>
          <w:rFonts w:ascii="Times New Roman" w:hAnsi="Times New Roman" w:cs="Times New Roman"/>
          <w:sz w:val="24"/>
          <w:szCs w:val="24"/>
        </w:rPr>
        <w:t>City of Colonial Heights, Virginia Building Permit Number:</w:t>
      </w:r>
      <w:r w:rsidRPr="00B33B32">
        <w:rPr>
          <w:rFonts w:ascii="Times New Roman" w:hAnsi="Times New Roman" w:cs="Times New Roman"/>
          <w:b/>
          <w:sz w:val="24"/>
          <w:szCs w:val="24"/>
        </w:rPr>
        <w:t xml:space="preserve"> </w:t>
      </w:r>
      <w:r>
        <w:rPr>
          <w:rFonts w:ascii="Times New Roman" w:hAnsi="Times New Roman" w:cs="Times New Roman"/>
          <w:sz w:val="24"/>
          <w:szCs w:val="24"/>
        </w:rPr>
        <w:t>__________________________</w:t>
      </w:r>
    </w:p>
    <w:p w:rsidR="00234B44" w:rsidRDefault="00234B44" w:rsidP="00234B44">
      <w:pPr>
        <w:rPr>
          <w:rFonts w:ascii="Times New Roman" w:hAnsi="Times New Roman" w:cs="Times New Roman"/>
          <w:sz w:val="24"/>
          <w:szCs w:val="24"/>
        </w:rPr>
      </w:pPr>
      <w:r>
        <w:rPr>
          <w:rFonts w:ascii="Times New Roman" w:hAnsi="Times New Roman" w:cs="Times New Roman"/>
          <w:sz w:val="24"/>
          <w:szCs w:val="24"/>
        </w:rPr>
        <w:t>Project: __________________________</w:t>
      </w:r>
    </w:p>
    <w:p w:rsidR="00234B44" w:rsidRDefault="00234B44" w:rsidP="00234B44">
      <w:pPr>
        <w:rPr>
          <w:rFonts w:ascii="Times New Roman" w:hAnsi="Times New Roman" w:cs="Times New Roman"/>
          <w:sz w:val="24"/>
          <w:szCs w:val="24"/>
        </w:rPr>
      </w:pPr>
      <w:r>
        <w:rPr>
          <w:rFonts w:ascii="Times New Roman" w:hAnsi="Times New Roman" w:cs="Times New Roman"/>
          <w:sz w:val="24"/>
          <w:szCs w:val="24"/>
        </w:rPr>
        <w:t>Address: _________________________</w:t>
      </w:r>
    </w:p>
    <w:p w:rsidR="00234B44" w:rsidRDefault="00234B44" w:rsidP="00234B44">
      <w:pPr>
        <w:rPr>
          <w:rFonts w:ascii="Times New Roman" w:hAnsi="Times New Roman" w:cs="Times New Roman"/>
          <w:sz w:val="24"/>
          <w:szCs w:val="24"/>
        </w:rPr>
      </w:pPr>
      <w:r>
        <w:rPr>
          <w:rFonts w:ascii="Times New Roman" w:hAnsi="Times New Roman" w:cs="Times New Roman"/>
          <w:sz w:val="24"/>
          <w:szCs w:val="24"/>
        </w:rPr>
        <w:t>VUSBC Edition: __________________</w:t>
      </w: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Building Owner: _______________________________</w:t>
      </w: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and Company)</w:t>
      </w:r>
    </w:p>
    <w:p w:rsidR="00234B44" w:rsidRDefault="00234B44" w:rsidP="00234B44">
      <w:pPr>
        <w:spacing w:after="0"/>
        <w:rPr>
          <w:rFonts w:ascii="Times New Roman" w:hAnsi="Times New Roman" w:cs="Times New Roman"/>
          <w:sz w:val="24"/>
          <w:szCs w:val="24"/>
        </w:rPr>
      </w:pPr>
    </w:p>
    <w:p w:rsidR="00234B44" w:rsidRDefault="00234B44" w:rsidP="00234B44">
      <w:pPr>
        <w:spacing w:before="240"/>
        <w:rPr>
          <w:rFonts w:ascii="Times New Roman" w:hAnsi="Times New Roman" w:cs="Times New Roman"/>
          <w:sz w:val="24"/>
          <w:szCs w:val="24"/>
        </w:rPr>
      </w:pPr>
      <w:r>
        <w:rPr>
          <w:rFonts w:ascii="Times New Roman" w:hAnsi="Times New Roman" w:cs="Times New Roman"/>
          <w:sz w:val="24"/>
          <w:szCs w:val="24"/>
        </w:rPr>
        <w:t>Owner’s Address: _______________________________</w:t>
      </w:r>
    </w:p>
    <w:p w:rsidR="00234B44" w:rsidRDefault="00234B44" w:rsidP="00234B44">
      <w:pPr>
        <w:spacing w:before="240"/>
        <w:rPr>
          <w:rFonts w:ascii="Times New Roman" w:hAnsi="Times New Roman" w:cs="Times New Roman"/>
          <w:sz w:val="24"/>
          <w:szCs w:val="24"/>
        </w:rPr>
      </w:pP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Architect of Record: _____________________________________________________________</w:t>
      </w: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License, and Company)</w:t>
      </w:r>
    </w:p>
    <w:p w:rsidR="00234B44" w:rsidRDefault="00234B44" w:rsidP="00234B44">
      <w:pPr>
        <w:spacing w:after="0"/>
        <w:rPr>
          <w:rFonts w:ascii="Times New Roman" w:hAnsi="Times New Roman" w:cs="Times New Roman"/>
          <w:sz w:val="24"/>
          <w:szCs w:val="24"/>
        </w:rPr>
      </w:pP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Structural Engineer of Record: ____________________________________________________</w:t>
      </w: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License, and Company)</w:t>
      </w:r>
    </w:p>
    <w:p w:rsidR="00234B44" w:rsidRDefault="00234B44" w:rsidP="00234B44">
      <w:pPr>
        <w:spacing w:after="0"/>
        <w:rPr>
          <w:rFonts w:ascii="Times New Roman" w:hAnsi="Times New Roman" w:cs="Times New Roman"/>
          <w:sz w:val="24"/>
          <w:szCs w:val="24"/>
        </w:rPr>
      </w:pP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Geotechnical Engineer of Record: __________________________________________________</w:t>
      </w: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License, and Company)</w:t>
      </w:r>
    </w:p>
    <w:p w:rsidR="00234B44" w:rsidRDefault="00234B44" w:rsidP="00234B44">
      <w:pPr>
        <w:spacing w:after="0"/>
        <w:rPr>
          <w:rFonts w:ascii="Times New Roman" w:hAnsi="Times New Roman" w:cs="Times New Roman"/>
          <w:sz w:val="24"/>
          <w:szCs w:val="24"/>
        </w:rPr>
      </w:pP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General Contractor of Record: _____________________________________________________</w:t>
      </w: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License, and Company)</w:t>
      </w:r>
    </w:p>
    <w:p w:rsidR="00234B44" w:rsidRDefault="00234B44" w:rsidP="00234B44">
      <w:pPr>
        <w:spacing w:after="0"/>
        <w:rPr>
          <w:rFonts w:ascii="Times New Roman" w:hAnsi="Times New Roman" w:cs="Times New Roman"/>
          <w:sz w:val="24"/>
          <w:szCs w:val="24"/>
        </w:rPr>
      </w:pP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 xml:space="preserve">This Statement of </w:t>
      </w:r>
      <w:r>
        <w:rPr>
          <w:rFonts w:ascii="Times New Roman" w:hAnsi="Times New Roman" w:cs="Times New Roman"/>
          <w:i/>
          <w:sz w:val="24"/>
          <w:szCs w:val="24"/>
        </w:rPr>
        <w:t xml:space="preserve">Special Inspections </w:t>
      </w:r>
      <w:r>
        <w:rPr>
          <w:rFonts w:ascii="Times New Roman" w:hAnsi="Times New Roman" w:cs="Times New Roman"/>
          <w:sz w:val="24"/>
          <w:szCs w:val="24"/>
        </w:rPr>
        <w:t xml:space="preserve">is submitted as a condition for permit issuance in accordance with the 2018 Virginia Uniform Statewide Building Code and Section 1704 of the IBC. It includes a schedule of special inspections applicable to this project. </w:t>
      </w:r>
    </w:p>
    <w:p w:rsidR="00234B44" w:rsidRDefault="00234B44" w:rsidP="00234B44">
      <w:pPr>
        <w:spacing w:after="0"/>
        <w:rPr>
          <w:rFonts w:ascii="Times New Roman" w:hAnsi="Times New Roman" w:cs="Times New Roman"/>
          <w:sz w:val="24"/>
          <w:szCs w:val="24"/>
        </w:rPr>
      </w:pP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Special Inspections Engineer of Record</w:t>
      </w:r>
      <w:r>
        <w:rPr>
          <w:rFonts w:ascii="Times New Roman" w:hAnsi="Times New Roman" w:cs="Times New Roman"/>
          <w:sz w:val="24"/>
          <w:szCs w:val="24"/>
        </w:rPr>
        <w:t xml:space="preserve"> shall keep all records of specified special inspections and testing and shall furnish copies of inspection and testing reports to the Colonial Heights Building Inspections Department and to the appropriate registered design professionals of record.</w:t>
      </w:r>
    </w:p>
    <w:p w:rsidR="00234B44" w:rsidRDefault="00234B44" w:rsidP="00234B44">
      <w:pPr>
        <w:spacing w:after="0"/>
        <w:rPr>
          <w:rFonts w:ascii="Times New Roman" w:hAnsi="Times New Roman" w:cs="Times New Roman"/>
          <w:sz w:val="24"/>
          <w:szCs w:val="24"/>
        </w:rPr>
      </w:pP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Discrepancies from the approved plans and specifications and code violations observed during the conduct of special inspections services shall be brought to the immediate attention of the contractor for correction and to the attention of the Colonial Heights Building Inspections Department and to the appropriate registered design professionals of record.</w:t>
      </w:r>
    </w:p>
    <w:p w:rsidR="00234B44" w:rsidRDefault="00234B44" w:rsidP="00234B44">
      <w:pPr>
        <w:spacing w:after="0"/>
        <w:rPr>
          <w:rFonts w:ascii="Times New Roman" w:hAnsi="Times New Roman" w:cs="Times New Roman"/>
          <w:sz w:val="24"/>
          <w:szCs w:val="24"/>
        </w:rPr>
      </w:pPr>
    </w:p>
    <w:p w:rsidR="00234B44" w:rsidRDefault="00234B44" w:rsidP="00234B44">
      <w:pPr>
        <w:spacing w:after="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 xml:space="preserve">Final Report of Special Inspections </w:t>
      </w:r>
      <w:r>
        <w:rPr>
          <w:rFonts w:ascii="Times New Roman" w:hAnsi="Times New Roman" w:cs="Times New Roman"/>
          <w:sz w:val="24"/>
          <w:szCs w:val="24"/>
        </w:rPr>
        <w:t xml:space="preserve">documenting completion of specified special inspections and correction of any discrepancies and observed code violations noted in the inspection and </w:t>
      </w:r>
      <w:r>
        <w:rPr>
          <w:rFonts w:ascii="Times New Roman" w:hAnsi="Times New Roman" w:cs="Times New Roman"/>
          <w:sz w:val="24"/>
          <w:szCs w:val="24"/>
        </w:rPr>
        <w:lastRenderedPageBreak/>
        <w:t xml:space="preserve">testing reports shall be submitted to and approved by the Colonial Heights Building Inspections Department </w:t>
      </w:r>
      <w:r>
        <w:rPr>
          <w:rFonts w:ascii="Times New Roman" w:hAnsi="Times New Roman" w:cs="Times New Roman"/>
          <w:b/>
          <w:sz w:val="24"/>
          <w:szCs w:val="24"/>
        </w:rPr>
        <w:t>prior to the issuance of the Certificate of Occupancy.</w:t>
      </w:r>
    </w:p>
    <w:p w:rsidR="004C1A71" w:rsidRDefault="004C1A71" w:rsidP="00234B44">
      <w:pPr>
        <w:spacing w:after="0"/>
        <w:rPr>
          <w:rFonts w:ascii="Times New Roman" w:hAnsi="Times New Roman" w:cs="Times New Roman"/>
          <w:sz w:val="24"/>
          <w:szCs w:val="24"/>
        </w:rPr>
      </w:pPr>
    </w:p>
    <w:p w:rsidR="004C1A71" w:rsidRDefault="004C1A71" w:rsidP="00234B44">
      <w:pPr>
        <w:spacing w:after="0"/>
        <w:rPr>
          <w:rFonts w:ascii="Times New Roman" w:hAnsi="Times New Roman" w:cs="Times New Roman"/>
          <w:sz w:val="24"/>
          <w:szCs w:val="24"/>
        </w:rPr>
      </w:pPr>
    </w:p>
    <w:p w:rsidR="004C1A71" w:rsidRDefault="004C1A71" w:rsidP="00234B44">
      <w:pPr>
        <w:spacing w:after="0"/>
        <w:rPr>
          <w:rFonts w:ascii="Times New Roman" w:hAnsi="Times New Roman" w:cs="Times New Roman"/>
          <w:sz w:val="24"/>
          <w:szCs w:val="24"/>
        </w:rPr>
      </w:pPr>
      <w:r>
        <w:rPr>
          <w:rFonts w:ascii="Times New Roman" w:hAnsi="Times New Roman" w:cs="Times New Roman"/>
          <w:sz w:val="24"/>
          <w:szCs w:val="24"/>
        </w:rPr>
        <w:t>Prepared By: 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4C1A71" w:rsidRDefault="004C1A71" w:rsidP="004C1A71">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(Print Name of Registered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and Date</w:t>
      </w:r>
    </w:p>
    <w:p w:rsidR="004C1A71" w:rsidRDefault="004C1A71" w:rsidP="004C1A71">
      <w:pPr>
        <w:spacing w:after="0"/>
        <w:ind w:left="1440"/>
        <w:rPr>
          <w:rFonts w:ascii="Times New Roman" w:hAnsi="Times New Roman" w:cs="Times New Roman"/>
          <w:sz w:val="24"/>
          <w:szCs w:val="24"/>
        </w:rPr>
      </w:pPr>
      <w:r>
        <w:rPr>
          <w:rFonts w:ascii="Times New Roman" w:hAnsi="Times New Roman" w:cs="Times New Roman"/>
          <w:sz w:val="24"/>
          <w:szCs w:val="24"/>
        </w:rPr>
        <w:t>Professional who prepared this statement)</w:t>
      </w: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Reviewed by Registered Design Professional of Record: ________________________________</w:t>
      </w: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(If not the preparer of this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3B32">
        <w:rPr>
          <w:rFonts w:ascii="Times New Roman" w:hAnsi="Times New Roman" w:cs="Times New Roman"/>
          <w:sz w:val="24"/>
          <w:szCs w:val="24"/>
        </w:rPr>
        <w:tab/>
      </w:r>
      <w:r>
        <w:rPr>
          <w:rFonts w:ascii="Times New Roman" w:hAnsi="Times New Roman" w:cs="Times New Roman"/>
          <w:sz w:val="24"/>
          <w:szCs w:val="24"/>
        </w:rPr>
        <w:t>Print, Sign, and Date</w:t>
      </w: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 xml:space="preserve">Building Official’s Acceptance: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and Date</w:t>
      </w:r>
    </w:p>
    <w:p w:rsidR="004C1A71" w:rsidRDefault="004C1A71" w:rsidP="004C1A71">
      <w:pPr>
        <w:spacing w:after="0"/>
        <w:rPr>
          <w:rFonts w:ascii="Times New Roman" w:hAnsi="Times New Roman" w:cs="Times New Roman"/>
          <w:sz w:val="24"/>
          <w:szCs w:val="24"/>
        </w:rPr>
      </w:pPr>
    </w:p>
    <w:p w:rsidR="004C1A71" w:rsidRDefault="004C1A71" w:rsidP="004C1A71">
      <w:bookmarkStart w:id="0" w:name="_GoBack"/>
      <w:bookmarkEnd w:id="0"/>
    </w:p>
    <w:p w:rsidR="004C1A71" w:rsidRDefault="004C1A71" w:rsidP="004C1A71">
      <w:pPr>
        <w:spacing w:after="0"/>
        <w:rPr>
          <w:rFonts w:ascii="Times New Roman" w:hAnsi="Times New Roman" w:cs="Times New Roman"/>
          <w:noProof/>
          <w:sz w:val="24"/>
          <w:szCs w:val="24"/>
        </w:rPr>
      </w:pPr>
      <w:r w:rsidRPr="004C1A7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3257550</wp:posOffset>
                </wp:positionH>
                <wp:positionV relativeFrom="paragraph">
                  <wp:posOffset>525780</wp:posOffset>
                </wp:positionV>
                <wp:extent cx="2497455" cy="2638425"/>
                <wp:effectExtent l="0" t="0" r="1714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2638425"/>
                        </a:xfrm>
                        <a:prstGeom prst="rect">
                          <a:avLst/>
                        </a:prstGeom>
                        <a:solidFill>
                          <a:srgbClr val="FFFFFF"/>
                        </a:solidFill>
                        <a:ln w="9525">
                          <a:solidFill>
                            <a:srgbClr val="000000"/>
                          </a:solidFill>
                          <a:miter lim="800000"/>
                          <a:headEnd/>
                          <a:tailEnd/>
                        </a:ln>
                      </wps:spPr>
                      <wps:txbx>
                        <w:txbxContent>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Pr="004C1A71" w:rsidRDefault="004C1A71" w:rsidP="004C1A71">
                            <w:pPr>
                              <w:jc w:val="center"/>
                              <w:rPr>
                                <w:rFonts w:ascii="Times New Roman" w:hAnsi="Times New Roman" w:cs="Times New Roman"/>
                                <w:sz w:val="24"/>
                              </w:rPr>
                            </w:pPr>
                            <w:r w:rsidRPr="004C1A71">
                              <w:rPr>
                                <w:rFonts w:ascii="Times New Roman" w:hAnsi="Times New Roman" w:cs="Times New Roman"/>
                                <w:sz w:val="24"/>
                              </w:rPr>
                              <w:t>Affix Seal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5pt;margin-top:41.4pt;width:196.65pt;height:20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">
                <v:textbox>
                  <w:txbxContent>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Default="004C1A71" w:rsidP="004C1A71">
                      <w:pPr>
                        <w:jc w:val="center"/>
                      </w:pPr>
                    </w:p>
                    <w:p w:rsidR="004C1A71" w:rsidRPr="004C1A71" w:rsidRDefault="004C1A71" w:rsidP="004C1A71">
                      <w:pPr>
                        <w:jc w:val="center"/>
                        <w:rPr>
                          <w:rFonts w:ascii="Times New Roman" w:hAnsi="Times New Roman" w:cs="Times New Roman"/>
                          <w:sz w:val="24"/>
                        </w:rPr>
                      </w:pPr>
                      <w:r w:rsidRPr="004C1A71">
                        <w:rPr>
                          <w:rFonts w:ascii="Times New Roman" w:hAnsi="Times New Roman" w:cs="Times New Roman"/>
                          <w:sz w:val="24"/>
                        </w:rPr>
                        <w:t>Affix Seal Here</w:t>
                      </w:r>
                    </w:p>
                  </w:txbxContent>
                </v:textbox>
                <w10:wrap type="square"/>
              </v:shape>
            </w:pict>
          </mc:Fallback>
        </mc:AlternateContent>
      </w:r>
      <w:r w:rsidRPr="004C1A71">
        <w:rPr>
          <w:rFonts w:ascii="Times New Roman" w:hAnsi="Times New Roman" w:cs="Times New Roman"/>
          <w:noProof/>
          <w:sz w:val="24"/>
          <w:szCs w:val="24"/>
        </w:rPr>
        <w:t xml:space="preserve"> </w:t>
      </w: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p>
    <w:p w:rsidR="004C1A71" w:rsidRPr="008E63D0" w:rsidRDefault="004C1A71" w:rsidP="004C1A71">
      <w:pPr>
        <w:spacing w:after="0"/>
        <w:jc w:val="center"/>
        <w:rPr>
          <w:rFonts w:ascii="Times New Roman" w:hAnsi="Times New Roman" w:cs="Times New Roman"/>
          <w:sz w:val="24"/>
          <w:szCs w:val="24"/>
        </w:rPr>
      </w:pPr>
      <w:r w:rsidRPr="008E63D0">
        <w:rPr>
          <w:rFonts w:ascii="Times New Roman" w:hAnsi="Times New Roman" w:cs="Times New Roman"/>
          <w:sz w:val="24"/>
          <w:szCs w:val="24"/>
        </w:rPr>
        <w:lastRenderedPageBreak/>
        <w:t>City of Colonial Heights, Virginia</w:t>
      </w:r>
    </w:p>
    <w:p w:rsidR="004C1A71" w:rsidRDefault="004C1A71" w:rsidP="004C1A71">
      <w:pPr>
        <w:spacing w:after="0"/>
        <w:jc w:val="center"/>
        <w:rPr>
          <w:rFonts w:ascii="Times New Roman" w:hAnsi="Times New Roman" w:cs="Times New Roman"/>
          <w:sz w:val="24"/>
          <w:szCs w:val="24"/>
        </w:rPr>
      </w:pPr>
    </w:p>
    <w:p w:rsidR="004C1A71" w:rsidRPr="008E63D0" w:rsidRDefault="004C1A71" w:rsidP="004C1A71">
      <w:pPr>
        <w:spacing w:after="0"/>
        <w:jc w:val="center"/>
        <w:rPr>
          <w:rFonts w:ascii="Times New Roman" w:hAnsi="Times New Roman" w:cs="Times New Roman"/>
          <w:b/>
          <w:sz w:val="28"/>
          <w:szCs w:val="24"/>
          <w:u w:val="single"/>
        </w:rPr>
      </w:pPr>
      <w:r w:rsidRPr="008E63D0">
        <w:rPr>
          <w:rFonts w:ascii="Times New Roman" w:hAnsi="Times New Roman" w:cs="Times New Roman"/>
          <w:b/>
          <w:sz w:val="28"/>
          <w:szCs w:val="24"/>
          <w:u w:val="single"/>
        </w:rPr>
        <w:t>Final Report of Special Inspections</w:t>
      </w:r>
    </w:p>
    <w:p w:rsidR="004C1A71" w:rsidRPr="008E63D0" w:rsidRDefault="004C1A71" w:rsidP="004C1A71">
      <w:pPr>
        <w:spacing w:after="0"/>
        <w:jc w:val="center"/>
        <w:rPr>
          <w:rFonts w:ascii="Times New Roman" w:hAnsi="Times New Roman" w:cs="Times New Roman"/>
          <w:b/>
          <w:sz w:val="24"/>
          <w:szCs w:val="24"/>
          <w:u w:val="single"/>
        </w:rPr>
      </w:pP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Permit Number: _______________________</w:t>
      </w: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Project Name: __________________________________________________</w:t>
      </w: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w:t>
      </w: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Special Inspections Engineer of Record: _____________________________________________</w:t>
      </w: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 Name)</w:t>
      </w: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Inspection reports numbered _________ to ________, and test reports numbered _____ to _____, all submitted prior to this FINAL REPORT, form a basis for and are to be considered an integral part of this final report.</w:t>
      </w: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The special inspections specified for this project and itemized in the city-approved Statement of Special Inspections have been completed pursuant to the requirements of the Colonial Heights Building Inspections Department.</w:t>
      </w:r>
    </w:p>
    <w:p w:rsidR="004C1A71" w:rsidRDefault="004C1A71" w:rsidP="004C1A71">
      <w:pPr>
        <w:spacing w:after="0"/>
        <w:rPr>
          <w:rFonts w:ascii="Times New Roman" w:hAnsi="Times New Roman" w:cs="Times New Roman"/>
          <w:sz w:val="24"/>
          <w:szCs w:val="24"/>
        </w:rPr>
      </w:pPr>
    </w:p>
    <w:p w:rsidR="004C1A71" w:rsidRDefault="004C1A71" w:rsidP="004C1A71">
      <w:pPr>
        <w:spacing w:after="0"/>
        <w:rPr>
          <w:rFonts w:ascii="Times New Roman" w:hAnsi="Times New Roman" w:cs="Times New Roman"/>
          <w:sz w:val="24"/>
          <w:szCs w:val="24"/>
        </w:rPr>
      </w:pPr>
      <w:r>
        <w:rPr>
          <w:rFonts w:ascii="Times New Roman" w:hAnsi="Times New Roman" w:cs="Times New Roman"/>
          <w:sz w:val="24"/>
          <w:szCs w:val="24"/>
        </w:rPr>
        <w:t xml:space="preserve">The building elements subject to special inspections have been found to </w:t>
      </w:r>
      <w:proofErr w:type="gramStart"/>
      <w:r>
        <w:rPr>
          <w:rFonts w:ascii="Times New Roman" w:hAnsi="Times New Roman" w:cs="Times New Roman"/>
          <w:sz w:val="24"/>
          <w:szCs w:val="24"/>
        </w:rPr>
        <w:t>be in compliance</w:t>
      </w:r>
      <w:r w:rsidR="00DC5D46">
        <w:rPr>
          <w:rFonts w:ascii="Times New Roman" w:hAnsi="Times New Roman" w:cs="Times New Roman"/>
          <w:sz w:val="24"/>
          <w:szCs w:val="24"/>
        </w:rPr>
        <w:t xml:space="preserve"> </w:t>
      </w:r>
      <w:r>
        <w:rPr>
          <w:rFonts w:ascii="Times New Roman" w:hAnsi="Times New Roman" w:cs="Times New Roman"/>
          <w:sz w:val="24"/>
          <w:szCs w:val="24"/>
        </w:rPr>
        <w:t>with</w:t>
      </w:r>
      <w:proofErr w:type="gramEnd"/>
      <w:r>
        <w:rPr>
          <w:rFonts w:ascii="Times New Roman" w:hAnsi="Times New Roman" w:cs="Times New Roman"/>
          <w:sz w:val="24"/>
          <w:szCs w:val="24"/>
        </w:rPr>
        <w:t xml:space="preserve"> </w:t>
      </w:r>
      <w:r w:rsidR="00DC5D46">
        <w:rPr>
          <w:rFonts w:ascii="Times New Roman" w:hAnsi="Times New Roman" w:cs="Times New Roman"/>
          <w:sz w:val="24"/>
          <w:szCs w:val="24"/>
        </w:rPr>
        <w:t>C</w:t>
      </w:r>
      <w:r>
        <w:rPr>
          <w:rFonts w:ascii="Times New Roman" w:hAnsi="Times New Roman" w:cs="Times New Roman"/>
          <w:sz w:val="24"/>
          <w:szCs w:val="24"/>
        </w:rPr>
        <w:t>ity-approved documents and in conformance with project specifications.</w:t>
      </w:r>
    </w:p>
    <w:p w:rsidR="00DC5D46" w:rsidRDefault="00DC5D46" w:rsidP="004C1A71">
      <w:pPr>
        <w:spacing w:after="0"/>
        <w:rPr>
          <w:rFonts w:ascii="Times New Roman" w:hAnsi="Times New Roman" w:cs="Times New Roman"/>
          <w:sz w:val="24"/>
          <w:szCs w:val="24"/>
        </w:rPr>
      </w:pPr>
    </w:p>
    <w:p w:rsidR="00DC5D46" w:rsidRDefault="008E63D0" w:rsidP="004C1A71">
      <w:pPr>
        <w:spacing w:after="0"/>
        <w:rPr>
          <w:rFonts w:ascii="Times New Roman" w:hAnsi="Times New Roman" w:cs="Times New Roman"/>
          <w:sz w:val="24"/>
          <w:szCs w:val="24"/>
        </w:rPr>
      </w:pPr>
      <w:r w:rsidRPr="008E63D0">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4657725</wp:posOffset>
                </wp:positionH>
                <wp:positionV relativeFrom="paragraph">
                  <wp:posOffset>525780</wp:posOffset>
                </wp:positionV>
                <wp:extent cx="2038350" cy="22002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200275"/>
                        </a:xfrm>
                        <a:prstGeom prst="rect">
                          <a:avLst/>
                        </a:prstGeom>
                        <a:solidFill>
                          <a:srgbClr val="FFFFFF"/>
                        </a:solidFill>
                        <a:ln w="9525">
                          <a:solidFill>
                            <a:srgbClr val="000000"/>
                          </a:solidFill>
                          <a:miter lim="800000"/>
                          <a:headEnd/>
                          <a:tailEnd/>
                        </a:ln>
                      </wps:spPr>
                      <wps:txbx>
                        <w:txbxContent>
                          <w:p w:rsidR="008E63D0" w:rsidRDefault="008E63D0"/>
                          <w:p w:rsidR="008E63D0" w:rsidRDefault="008E63D0"/>
                          <w:p w:rsidR="008E63D0" w:rsidRDefault="008E63D0"/>
                          <w:p w:rsidR="008E63D0" w:rsidRDefault="008E63D0"/>
                          <w:p w:rsidR="008E63D0" w:rsidRDefault="008E63D0">
                            <w:pPr>
                              <w:rPr>
                                <w:rFonts w:ascii="Times New Roman" w:hAnsi="Times New Roman" w:cs="Times New Roman"/>
                                <w:sz w:val="24"/>
                              </w:rPr>
                            </w:pPr>
                          </w:p>
                          <w:p w:rsidR="00D14DB0" w:rsidRDefault="00D14DB0">
                            <w:pPr>
                              <w:rPr>
                                <w:rFonts w:ascii="Times New Roman" w:hAnsi="Times New Roman" w:cs="Times New Roman"/>
                                <w:sz w:val="24"/>
                              </w:rPr>
                            </w:pPr>
                          </w:p>
                          <w:p w:rsidR="008E63D0" w:rsidRPr="008E63D0" w:rsidRDefault="008E63D0">
                            <w:pPr>
                              <w:rPr>
                                <w:rFonts w:ascii="Times New Roman" w:hAnsi="Times New Roman" w:cs="Times New Roman"/>
                                <w:sz w:val="24"/>
                              </w:rPr>
                            </w:pPr>
                            <w:r w:rsidRPr="008E63D0">
                              <w:rPr>
                                <w:rFonts w:ascii="Times New Roman" w:hAnsi="Times New Roman" w:cs="Times New Roman"/>
                                <w:sz w:val="24"/>
                              </w:rPr>
                              <w:t>Special Inspections Engineer of Record P. E. 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6.75pt;margin-top:41.4pt;width:160.5pt;height:17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">
                <v:textbox>
                  <w:txbxContent>
                    <w:p w:rsidR="008E63D0" w:rsidRDefault="008E63D0"/>
                    <w:p w:rsidR="008E63D0" w:rsidRDefault="008E63D0"/>
                    <w:p w:rsidR="008E63D0" w:rsidRDefault="008E63D0"/>
                    <w:p w:rsidR="008E63D0" w:rsidRDefault="008E63D0"/>
                    <w:p w:rsidR="008E63D0" w:rsidRDefault="008E63D0">
                      <w:pPr>
                        <w:rPr>
                          <w:rFonts w:ascii="Times New Roman" w:hAnsi="Times New Roman" w:cs="Times New Roman"/>
                          <w:sz w:val="24"/>
                        </w:rPr>
                      </w:pPr>
                    </w:p>
                    <w:p w:rsidR="00D14DB0" w:rsidRDefault="00D14DB0">
                      <w:pPr>
                        <w:rPr>
                          <w:rFonts w:ascii="Times New Roman" w:hAnsi="Times New Roman" w:cs="Times New Roman"/>
                          <w:sz w:val="24"/>
                        </w:rPr>
                      </w:pPr>
                    </w:p>
                    <w:p w:rsidR="008E63D0" w:rsidRPr="008E63D0" w:rsidRDefault="008E63D0">
                      <w:pPr>
                        <w:rPr>
                          <w:rFonts w:ascii="Times New Roman" w:hAnsi="Times New Roman" w:cs="Times New Roman"/>
                          <w:sz w:val="24"/>
                        </w:rPr>
                      </w:pPr>
                      <w:r w:rsidRPr="008E63D0">
                        <w:rPr>
                          <w:rFonts w:ascii="Times New Roman" w:hAnsi="Times New Roman" w:cs="Times New Roman"/>
                          <w:sz w:val="24"/>
                        </w:rPr>
                        <w:t>Special Inspections Engineer of Record P. E. Seal</w:t>
                      </w:r>
                    </w:p>
                  </w:txbxContent>
                </v:textbox>
                <w10:wrap type="square"/>
              </v:shape>
            </w:pict>
          </mc:Fallback>
        </mc:AlternateContent>
      </w:r>
      <w:r w:rsidR="00DC5D46">
        <w:rPr>
          <w:rFonts w:ascii="Times New Roman" w:hAnsi="Times New Roman" w:cs="Times New Roman"/>
          <w:sz w:val="24"/>
          <w:szCs w:val="24"/>
        </w:rPr>
        <w:t>Violations of the 2018 Uniform Statewide Building Code and the 2018 IBC observed in the conduct of special inspections services were brought to the attention of the appropriate registered design professional of record, the City, and the owner for resolution and the resolution was approved by the City.</w:t>
      </w:r>
    </w:p>
    <w:p w:rsidR="004C1A71" w:rsidRDefault="004C1A71" w:rsidP="004C1A71">
      <w:pPr>
        <w:spacing w:after="0"/>
        <w:rPr>
          <w:rFonts w:ascii="Times New Roman" w:hAnsi="Times New Roman" w:cs="Times New Roman"/>
          <w:sz w:val="24"/>
          <w:szCs w:val="24"/>
        </w:rPr>
      </w:pPr>
    </w:p>
    <w:p w:rsidR="008E63D0" w:rsidRDefault="008E63D0" w:rsidP="004C1A71">
      <w:pPr>
        <w:spacing w:after="0"/>
        <w:rPr>
          <w:rFonts w:ascii="Times New Roman" w:hAnsi="Times New Roman" w:cs="Times New Roman"/>
          <w:sz w:val="24"/>
          <w:szCs w:val="24"/>
        </w:rPr>
      </w:pPr>
    </w:p>
    <w:p w:rsidR="008E63D0" w:rsidRDefault="008E63D0" w:rsidP="004C1A71">
      <w:pPr>
        <w:spacing w:after="0"/>
        <w:rPr>
          <w:rFonts w:ascii="Times New Roman" w:hAnsi="Times New Roman" w:cs="Times New Roman"/>
          <w:sz w:val="24"/>
          <w:szCs w:val="24"/>
        </w:rPr>
      </w:pPr>
      <w:r>
        <w:rPr>
          <w:rFonts w:ascii="Times New Roman" w:hAnsi="Times New Roman" w:cs="Times New Roman"/>
          <w:sz w:val="24"/>
          <w:szCs w:val="24"/>
        </w:rPr>
        <w:t>Submitted by Special Inspections Engineer of Record:</w:t>
      </w:r>
    </w:p>
    <w:p w:rsidR="008E63D0" w:rsidRDefault="008E63D0" w:rsidP="004C1A71">
      <w:pPr>
        <w:spacing w:after="0"/>
        <w:rPr>
          <w:rFonts w:ascii="Times New Roman" w:hAnsi="Times New Roman" w:cs="Times New Roman"/>
          <w:sz w:val="24"/>
          <w:szCs w:val="24"/>
        </w:rPr>
      </w:pPr>
    </w:p>
    <w:p w:rsidR="008E63D0" w:rsidRDefault="008E63D0" w:rsidP="004C1A71">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8E63D0" w:rsidRDefault="008E63D0" w:rsidP="004C1A71">
      <w:pPr>
        <w:spacing w:after="0"/>
        <w:rPr>
          <w:rFonts w:ascii="Times New Roman" w:hAnsi="Times New Roman" w:cs="Times New Roman"/>
          <w:sz w:val="24"/>
          <w:szCs w:val="24"/>
        </w:rPr>
      </w:pPr>
      <w:r>
        <w:rPr>
          <w:rFonts w:ascii="Times New Roman" w:hAnsi="Times New Roman" w:cs="Times New Roman"/>
          <w:sz w:val="24"/>
          <w:szCs w:val="24"/>
        </w:rPr>
        <w:t>(Signature and Date)</w:t>
      </w:r>
    </w:p>
    <w:p w:rsidR="008E63D0" w:rsidRDefault="008E63D0" w:rsidP="004C1A71">
      <w:pPr>
        <w:spacing w:after="0"/>
        <w:rPr>
          <w:rFonts w:ascii="Times New Roman" w:hAnsi="Times New Roman" w:cs="Times New Roman"/>
          <w:sz w:val="24"/>
          <w:szCs w:val="24"/>
        </w:rPr>
      </w:pPr>
    </w:p>
    <w:p w:rsidR="008E63D0" w:rsidRDefault="008E63D0" w:rsidP="004C1A71">
      <w:pPr>
        <w:spacing w:after="0"/>
        <w:rPr>
          <w:rFonts w:ascii="Times New Roman" w:hAnsi="Times New Roman" w:cs="Times New Roman"/>
          <w:sz w:val="24"/>
          <w:szCs w:val="24"/>
        </w:rPr>
      </w:pPr>
    </w:p>
    <w:p w:rsidR="008E63D0" w:rsidRDefault="008E63D0" w:rsidP="004C1A71">
      <w:pPr>
        <w:spacing w:after="0"/>
        <w:rPr>
          <w:rFonts w:ascii="Times New Roman" w:hAnsi="Times New Roman" w:cs="Times New Roman"/>
          <w:sz w:val="24"/>
          <w:szCs w:val="24"/>
        </w:rPr>
      </w:pPr>
      <w:r>
        <w:rPr>
          <w:rFonts w:ascii="Times New Roman" w:hAnsi="Times New Roman" w:cs="Times New Roman"/>
          <w:sz w:val="24"/>
          <w:szCs w:val="24"/>
        </w:rPr>
        <w:t>Reviewed by Registered Design Professional of Record:</w:t>
      </w:r>
    </w:p>
    <w:p w:rsidR="008E63D0" w:rsidRDefault="008E63D0" w:rsidP="004C1A71">
      <w:pPr>
        <w:spacing w:after="0"/>
        <w:rPr>
          <w:rFonts w:ascii="Times New Roman" w:hAnsi="Times New Roman" w:cs="Times New Roman"/>
          <w:sz w:val="24"/>
          <w:szCs w:val="24"/>
        </w:rPr>
      </w:pPr>
    </w:p>
    <w:p w:rsidR="008E63D0" w:rsidRDefault="008E63D0" w:rsidP="004C1A71">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8E63D0" w:rsidRPr="004C1A71" w:rsidRDefault="00D14DB0" w:rsidP="004C1A71">
      <w:pPr>
        <w:spacing w:after="0"/>
        <w:rPr>
          <w:rFonts w:ascii="Times New Roman" w:hAnsi="Times New Roman" w:cs="Times New Roman"/>
          <w:sz w:val="24"/>
          <w:szCs w:val="24"/>
        </w:rPr>
      </w:pPr>
      <w:r w:rsidRPr="008E63D0">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simplePos x="0" y="0"/>
                <wp:positionH relativeFrom="page">
                  <wp:posOffset>5581650</wp:posOffset>
                </wp:positionH>
                <wp:positionV relativeFrom="page">
                  <wp:posOffset>8401050</wp:posOffset>
                </wp:positionV>
                <wp:extent cx="2057400" cy="1097280"/>
                <wp:effectExtent l="0" t="0" r="1905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97280"/>
                        </a:xfrm>
                        <a:prstGeom prst="rect">
                          <a:avLst/>
                        </a:prstGeom>
                        <a:solidFill>
                          <a:srgbClr val="FFFFFF"/>
                        </a:solidFill>
                        <a:ln w="9525">
                          <a:solidFill>
                            <a:srgbClr val="000000"/>
                          </a:solidFill>
                          <a:miter lim="800000"/>
                          <a:headEnd/>
                          <a:tailEnd/>
                        </a:ln>
                      </wps:spPr>
                      <wps:txbx>
                        <w:txbxContent>
                          <w:p w:rsidR="008E63D0" w:rsidRPr="008E63D0" w:rsidRDefault="008E63D0">
                            <w:pPr>
                              <w:rPr>
                                <w:rFonts w:ascii="Times New Roman" w:hAnsi="Times New Roman" w:cs="Times New Roman"/>
                                <w:b/>
                              </w:rPr>
                            </w:pPr>
                            <w:r w:rsidRPr="008E63D0">
                              <w:rPr>
                                <w:rFonts w:ascii="Times New Roman" w:hAnsi="Times New Roman" w:cs="Times New Roman"/>
                                <w:b/>
                                <w:sz w:val="24"/>
                              </w:rPr>
                              <w:t>Submit this report upon completion of the special inspections, not with the Statement of Special Inspections.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39.5pt;margin-top:661.5pt;width:162pt;height:86.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">
                <v:textbox>
                  <w:txbxContent>
                    <w:p w:rsidR="008E63D0" w:rsidRPr="008E63D0" w:rsidRDefault="008E63D0">
                      <w:pPr>
                        <w:rPr>
                          <w:rFonts w:ascii="Times New Roman" w:hAnsi="Times New Roman" w:cs="Times New Roman"/>
                          <w:b/>
                        </w:rPr>
                      </w:pPr>
                      <w:r w:rsidRPr="008E63D0">
                        <w:rPr>
                          <w:rFonts w:ascii="Times New Roman" w:hAnsi="Times New Roman" w:cs="Times New Roman"/>
                          <w:b/>
                          <w:sz w:val="24"/>
                        </w:rPr>
                        <w:t>Submit this report upon completion of the special inspections, not with the Statement of Special Inspections.</w:t>
                      </w:r>
                    </w:p>
                  </w:txbxContent>
                </v:textbox>
                <w10:wrap type="square" anchorx="page" anchory="page"/>
              </v:shape>
            </w:pict>
          </mc:Fallback>
        </mc:AlternateContent>
      </w:r>
      <w:r w:rsidR="008E63D0">
        <w:rPr>
          <w:rFonts w:ascii="Times New Roman" w:hAnsi="Times New Roman" w:cs="Times New Roman"/>
          <w:sz w:val="24"/>
          <w:szCs w:val="24"/>
        </w:rPr>
        <w:t>(Signature and Date)</w:t>
      </w:r>
    </w:p>
    <w:sectPr w:rsidR="008E63D0" w:rsidRPr="004C1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44"/>
    <w:rsid w:val="00234B44"/>
    <w:rsid w:val="004C1A71"/>
    <w:rsid w:val="00504202"/>
    <w:rsid w:val="008E63D0"/>
    <w:rsid w:val="00B33B32"/>
    <w:rsid w:val="00D14DB0"/>
    <w:rsid w:val="00DC5D46"/>
    <w:rsid w:val="00F5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1383"/>
  <w15:chartTrackingRefBased/>
  <w15:docId w15:val="{969B8924-4930-4E00-826A-61793911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Colonial Heights</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 Perez</dc:creator>
  <cp:keywords/>
  <dc:description/>
  <cp:lastModifiedBy>Amanda N. Perez</cp:lastModifiedBy>
  <cp:revision>3</cp:revision>
  <dcterms:created xsi:type="dcterms:W3CDTF">2022-04-28T17:33:00Z</dcterms:created>
  <dcterms:modified xsi:type="dcterms:W3CDTF">2022-04-28T18:10:00Z</dcterms:modified>
</cp:coreProperties>
</file>